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000" w:firstRow="0" w:lastRow="0" w:firstColumn="0" w:lastColumn="0" w:noHBand="0" w:noVBand="0"/>
      </w:tblPr>
      <w:tblGrid>
        <w:gridCol w:w="5387"/>
        <w:gridCol w:w="3685"/>
      </w:tblGrid>
      <w:tr w:rsidR="00FE30C9">
        <w:tc>
          <w:tcPr>
            <w:tcW w:w="5387" w:type="dxa"/>
          </w:tcPr>
          <w:p w:rsidR="00FE30C9" w:rsidRDefault="00FE30C9">
            <w:pPr>
              <w:pStyle w:val="Kopfzeile"/>
              <w:tabs>
                <w:tab w:val="clear" w:pos="4536"/>
                <w:tab w:val="clear" w:pos="9072"/>
              </w:tabs>
              <w:ind w:left="-70"/>
              <w:rPr>
                <w:color w:val="000000"/>
              </w:rPr>
            </w:pPr>
          </w:p>
          <w:p w:rsidR="00FE30C9" w:rsidRDefault="00FE30C9">
            <w:pPr>
              <w:pStyle w:val="Kopfzeile"/>
              <w:tabs>
                <w:tab w:val="clear" w:pos="4536"/>
                <w:tab w:val="clear" w:pos="9072"/>
              </w:tabs>
              <w:rPr>
                <w:rFonts w:cs="Arial"/>
                <w:color w:val="000000"/>
                <w:sz w:val="16"/>
                <w:szCs w:val="16"/>
                <w:u w:val="single"/>
              </w:rPr>
            </w:pPr>
          </w:p>
          <w:p w:rsidR="00FE30C9" w:rsidRDefault="007E5CA5">
            <w:pPr>
              <w:tabs>
                <w:tab w:val="left" w:pos="3400"/>
              </w:tabs>
              <w:spacing w:after="0"/>
              <w:jc w:val="both"/>
              <w:outlineLvl w:val="0"/>
              <w:rPr>
                <w:rFonts w:cs="Arial"/>
                <w:color w:val="000000"/>
                <w:sz w:val="16"/>
                <w:szCs w:val="16"/>
                <w:u w:val="single"/>
              </w:rPr>
            </w:pPr>
            <w:r>
              <w:rPr>
                <w:rFonts w:cs="Arial"/>
                <w:color w:val="000000"/>
                <w:sz w:val="16"/>
                <w:szCs w:val="16"/>
                <w:u w:val="single"/>
              </w:rPr>
              <w:t xml:space="preserve">Fraktion OPLADEN PLUS </w:t>
            </w:r>
            <w:r>
              <w:rPr>
                <w:rFonts w:cs="Arial"/>
                <w:color w:val="000000"/>
                <w:sz w:val="12"/>
                <w:szCs w:val="12"/>
                <w:u w:val="single"/>
              </w:rPr>
              <w:t>●</w:t>
            </w:r>
            <w:r>
              <w:rPr>
                <w:rFonts w:cs="Arial"/>
                <w:color w:val="000000"/>
                <w:sz w:val="16"/>
                <w:szCs w:val="16"/>
                <w:u w:val="single"/>
              </w:rPr>
              <w:t xml:space="preserve"> Bahnhofstraße 12 </w:t>
            </w:r>
            <w:r>
              <w:rPr>
                <w:rFonts w:cs="Arial"/>
                <w:color w:val="000000"/>
                <w:sz w:val="12"/>
                <w:szCs w:val="12"/>
                <w:u w:val="single"/>
              </w:rPr>
              <w:t>●</w:t>
            </w:r>
            <w:r>
              <w:rPr>
                <w:rFonts w:cs="Arial"/>
                <w:color w:val="000000"/>
                <w:sz w:val="16"/>
                <w:szCs w:val="16"/>
                <w:u w:val="single"/>
              </w:rPr>
              <w:t xml:space="preserve"> 51379 Opladen</w:t>
            </w:r>
          </w:p>
          <w:p w:rsidR="00FE30C9" w:rsidRDefault="00FE30C9">
            <w:pPr>
              <w:tabs>
                <w:tab w:val="left" w:pos="3400"/>
              </w:tabs>
              <w:spacing w:after="0"/>
              <w:ind w:left="-70"/>
              <w:jc w:val="both"/>
              <w:outlineLvl w:val="0"/>
              <w:rPr>
                <w:rFonts w:cs="Arial"/>
                <w:color w:val="000000"/>
                <w:sz w:val="16"/>
                <w:szCs w:val="16"/>
                <w:u w:val="single"/>
              </w:rPr>
            </w:pPr>
          </w:p>
          <w:p w:rsidR="00FE30C9" w:rsidRDefault="00FE30C9">
            <w:pPr>
              <w:rPr>
                <w:color w:val="000000"/>
                <w:sz w:val="22"/>
                <w:szCs w:val="22"/>
              </w:rPr>
            </w:pPr>
          </w:p>
          <w:p w:rsidR="00FE30C9" w:rsidRDefault="007E5CA5">
            <w:pPr>
              <w:rPr>
                <w:b/>
                <w:color w:val="000000"/>
                <w:sz w:val="28"/>
                <w:szCs w:val="28"/>
              </w:rPr>
            </w:pPr>
            <w:r>
              <w:rPr>
                <w:b/>
                <w:color w:val="000000"/>
                <w:sz w:val="28"/>
                <w:szCs w:val="28"/>
              </w:rPr>
              <w:t>Presseinformation</w:t>
            </w:r>
          </w:p>
        </w:tc>
        <w:tc>
          <w:tcPr>
            <w:tcW w:w="3685" w:type="dxa"/>
          </w:tcPr>
          <w:p w:rsidR="00FE30C9" w:rsidRDefault="007E5CA5">
            <w:pPr>
              <w:pStyle w:val="Formatvorlage1"/>
              <w:spacing w:after="0"/>
              <w:rPr>
                <w:b/>
                <w:color w:val="000000"/>
                <w:sz w:val="40"/>
                <w:szCs w:val="40"/>
              </w:rPr>
            </w:pPr>
            <w:r>
              <w:rPr>
                <w:b/>
                <w:color w:val="000000"/>
                <w:sz w:val="40"/>
                <w:szCs w:val="40"/>
              </w:rPr>
              <w:t>Ratsfraktion</w:t>
            </w:r>
          </w:p>
          <w:p w:rsidR="00FE30C9" w:rsidRDefault="007E5CA5">
            <w:pPr>
              <w:pStyle w:val="Formatvorlage1"/>
              <w:rPr>
                <w:color w:val="000000"/>
                <w:sz w:val="16"/>
              </w:rPr>
            </w:pPr>
            <w:r>
              <w:rPr>
                <w:color w:val="000000"/>
                <w:sz w:val="16"/>
              </w:rPr>
              <w:t>Bahnhofstraße 12</w:t>
            </w:r>
            <w:r>
              <w:rPr>
                <w:color w:val="000000"/>
                <w:sz w:val="16"/>
              </w:rPr>
              <w:br/>
              <w:t>51379 Opladen</w:t>
            </w:r>
          </w:p>
          <w:p w:rsidR="00FE30C9" w:rsidRDefault="007E5CA5">
            <w:pPr>
              <w:pStyle w:val="Formatvorlage1"/>
              <w:rPr>
                <w:color w:val="000000"/>
                <w:sz w:val="16"/>
              </w:rPr>
            </w:pPr>
            <w:r>
              <w:rPr>
                <w:color w:val="000000"/>
                <w:sz w:val="16"/>
              </w:rPr>
              <w:t>Tel und Fax 02171 / 3667920</w:t>
            </w:r>
            <w:r>
              <w:rPr>
                <w:color w:val="000000"/>
                <w:sz w:val="16"/>
              </w:rPr>
              <w:br/>
              <w:t>info@opladen-plus.de</w:t>
            </w:r>
            <w:r>
              <w:rPr>
                <w:color w:val="000000"/>
                <w:sz w:val="16"/>
              </w:rPr>
              <w:br/>
              <w:t>www.opladen-plus.de</w:t>
            </w:r>
          </w:p>
          <w:p w:rsidR="00FE30C9" w:rsidRDefault="00FE30C9">
            <w:pPr>
              <w:pStyle w:val="Formatvorlage1"/>
              <w:rPr>
                <w:color w:val="000000"/>
                <w:sz w:val="22"/>
                <w:szCs w:val="22"/>
              </w:rPr>
            </w:pPr>
          </w:p>
          <w:p w:rsidR="00930C9C" w:rsidRDefault="00930C9C">
            <w:pPr>
              <w:pStyle w:val="Formatvorlage1"/>
              <w:rPr>
                <w:color w:val="000000"/>
                <w:sz w:val="22"/>
                <w:szCs w:val="22"/>
              </w:rPr>
            </w:pPr>
          </w:p>
          <w:p w:rsidR="00930C9C" w:rsidRDefault="00930C9C">
            <w:pPr>
              <w:pStyle w:val="Formatvorlage1"/>
              <w:rPr>
                <w:color w:val="000000"/>
                <w:sz w:val="22"/>
                <w:szCs w:val="22"/>
              </w:rPr>
            </w:pPr>
          </w:p>
          <w:p w:rsidR="00FE30C9" w:rsidRDefault="007E5CA5" w:rsidP="00567AE1">
            <w:pPr>
              <w:pStyle w:val="Formatvorlage1"/>
              <w:rPr>
                <w:color w:val="000000"/>
                <w:sz w:val="22"/>
                <w:szCs w:val="22"/>
              </w:rPr>
            </w:pPr>
            <w:r>
              <w:rPr>
                <w:color w:val="000000"/>
                <w:sz w:val="22"/>
                <w:szCs w:val="22"/>
              </w:rPr>
              <w:t xml:space="preserve">Opladen, den </w:t>
            </w:r>
            <w:r w:rsidR="00567AE1">
              <w:rPr>
                <w:color w:val="000000"/>
                <w:sz w:val="22"/>
                <w:szCs w:val="22"/>
              </w:rPr>
              <w:t>09. Juni 2016</w:t>
            </w:r>
          </w:p>
        </w:tc>
      </w:tr>
    </w:tbl>
    <w:p w:rsidR="00FE30C9" w:rsidRDefault="00FE30C9">
      <w:pPr>
        <w:rPr>
          <w:rFonts w:cs="Arial"/>
          <w:sz w:val="22"/>
          <w:szCs w:val="22"/>
        </w:rPr>
      </w:pPr>
    </w:p>
    <w:p w:rsidR="00930C9C" w:rsidRDefault="00930C9C">
      <w:pPr>
        <w:rPr>
          <w:rFonts w:cs="Arial"/>
          <w:sz w:val="22"/>
          <w:szCs w:val="22"/>
        </w:rPr>
      </w:pPr>
    </w:p>
    <w:p w:rsidR="00567AE1" w:rsidRPr="002841C3" w:rsidRDefault="00567AE1" w:rsidP="00567AE1">
      <w:pPr>
        <w:jc w:val="both"/>
        <w:rPr>
          <w:rFonts w:cs="Arial"/>
          <w:b/>
          <w:sz w:val="22"/>
          <w:szCs w:val="22"/>
        </w:rPr>
      </w:pPr>
      <w:r>
        <w:rPr>
          <w:rFonts w:cs="Arial"/>
          <w:b/>
          <w:sz w:val="22"/>
          <w:szCs w:val="22"/>
        </w:rPr>
        <w:t>National Express bietet Fahrgästen von RE7 und RB48 weiterhin Minderleistungen</w:t>
      </w:r>
    </w:p>
    <w:p w:rsidR="00567AE1" w:rsidRDefault="00567AE1" w:rsidP="00567AE1">
      <w:pPr>
        <w:jc w:val="both"/>
        <w:rPr>
          <w:rFonts w:cs="Arial"/>
          <w:sz w:val="22"/>
          <w:szCs w:val="22"/>
        </w:rPr>
      </w:pPr>
    </w:p>
    <w:p w:rsidR="00567AE1" w:rsidRDefault="00567AE1" w:rsidP="00567AE1">
      <w:pPr>
        <w:jc w:val="both"/>
        <w:rPr>
          <w:rFonts w:cs="Arial"/>
          <w:sz w:val="22"/>
          <w:szCs w:val="22"/>
        </w:rPr>
      </w:pPr>
      <w:r>
        <w:rPr>
          <w:rFonts w:cs="Arial"/>
          <w:sz w:val="22"/>
          <w:szCs w:val="22"/>
        </w:rPr>
        <w:t>Seit einem ½ Jahr fährt nun das britische Verkehrsunternehmen National Express die Bahnlinien RE 7 (Münster-Opladen-Krefeld) und RB 48 (Wuppertal-Opladen-Bonn). Waren bereits bis Anfang März erhebliche Ausfälle von Zügen zu verzeichnen, so erlebt man heute immer noch nicht das zugesagte Angebot von bis zu 30 Sitzplätzen zusätzlich bzw. pünktliche Züge oder auch keine Ausfälle mehr.</w:t>
      </w:r>
    </w:p>
    <w:p w:rsidR="00567AE1" w:rsidRDefault="00567AE1" w:rsidP="00567AE1">
      <w:pPr>
        <w:jc w:val="both"/>
        <w:rPr>
          <w:rFonts w:cs="Arial"/>
          <w:sz w:val="22"/>
          <w:szCs w:val="22"/>
        </w:rPr>
      </w:pPr>
      <w:r>
        <w:rPr>
          <w:rFonts w:cs="Arial"/>
          <w:sz w:val="22"/>
          <w:szCs w:val="22"/>
        </w:rPr>
        <w:t>Anfang dieser Woche (23. KW) mussten alle Kunden in Opladen um 07:21 Uhr Platz in nur einer Einheit finden. Ebenso fiel Mitte dieser Woche der Zug um 07:12 Uhr ganz aus, so dass der dann anschließende Zug um 07:21 Uhr wieder mehr als völlig überfüllt war. Noch ärgerlicher für die Kunden war, dass es in dieser Woche wiederholt vorgekommen ist, dass eine zweite Einheit verschlossen mitgeführt wurde, welche jedoch durch die Fahrgäste nicht genutzt werden durfte. Die Fahrgäste mussten sich dann in die abermals völlig überfüllte verbliebene Einheit quetschen. Dies hatte weitere Verspätungen zur Folge.</w:t>
      </w:r>
    </w:p>
    <w:p w:rsidR="00567AE1" w:rsidRDefault="00567AE1" w:rsidP="00567AE1">
      <w:pPr>
        <w:jc w:val="both"/>
        <w:rPr>
          <w:rFonts w:cs="Arial"/>
          <w:sz w:val="22"/>
          <w:szCs w:val="22"/>
        </w:rPr>
      </w:pPr>
      <w:r>
        <w:rPr>
          <w:rFonts w:cs="Arial"/>
          <w:sz w:val="22"/>
          <w:szCs w:val="22"/>
        </w:rPr>
        <w:t xml:space="preserve">Vormittags wäre es zwischen 06:30 Uhr und 09:00 Uhr dringend geboten, zusätzliche Entlastungszüge Richtung Köln und abends zwischen 15:30 Uhr bis 18:00 Uhr nach Wuppertal einzusetzen. Verantwortlich für eine Ausweitung ist der Aufgabenträger der Nahverkehrsverband Rheinland (NVR). Dieser jedoch widerspricht der offensichtlichen Nachfrage nach Plätzen und Zügen insbesondere zwischen Opladen und Köln mit der Aussage, dass </w:t>
      </w:r>
      <w:r w:rsidRPr="00567AE1">
        <w:rPr>
          <w:rFonts w:cs="Arial"/>
          <w:i/>
          <w:sz w:val="22"/>
          <w:szCs w:val="22"/>
        </w:rPr>
        <w:t>„das das Angebot für die Fahrgäste bei vertragsgemäßen Einsatz … in der Regel auskömmlich ist“.</w:t>
      </w:r>
      <w:r>
        <w:rPr>
          <w:rFonts w:cs="Arial"/>
          <w:sz w:val="22"/>
          <w:szCs w:val="22"/>
        </w:rPr>
        <w:t xml:space="preserve"> Weiterhin führt der NVR aus, dass </w:t>
      </w:r>
      <w:r w:rsidRPr="00567AE1">
        <w:rPr>
          <w:rFonts w:cs="Arial"/>
          <w:i/>
          <w:sz w:val="22"/>
          <w:szCs w:val="22"/>
        </w:rPr>
        <w:t>„sofern zukünftig dauerhafte Diskrepanzen zwischen Angebot und Nachfrage offensichtlich sind … ggf. eine Nachjustierung der Angebotsgestaltung durch Fahrplanverbesserungen bzw. Kapazitätsausweitungen im Rahmen unserer finanziellen Möglichkeiten zu realisieren“.</w:t>
      </w:r>
    </w:p>
    <w:p w:rsidR="00567AE1" w:rsidRDefault="00567AE1" w:rsidP="00567AE1">
      <w:pPr>
        <w:jc w:val="both"/>
        <w:rPr>
          <w:rFonts w:cs="Arial"/>
          <w:sz w:val="22"/>
          <w:szCs w:val="22"/>
        </w:rPr>
      </w:pPr>
      <w:r>
        <w:rPr>
          <w:rFonts w:cs="Arial"/>
          <w:sz w:val="22"/>
          <w:szCs w:val="22"/>
        </w:rPr>
        <w:t xml:space="preserve">Dies ist hier auf der Strecke Opladen – Köln </w:t>
      </w:r>
      <w:r w:rsidR="00321FC9">
        <w:rPr>
          <w:rFonts w:cs="Arial"/>
          <w:sz w:val="22"/>
          <w:szCs w:val="22"/>
        </w:rPr>
        <w:t xml:space="preserve">ganz </w:t>
      </w:r>
      <w:r>
        <w:rPr>
          <w:rFonts w:cs="Arial"/>
          <w:sz w:val="22"/>
          <w:szCs w:val="22"/>
        </w:rPr>
        <w:t>offensichtlich der Fall.</w:t>
      </w:r>
    </w:p>
    <w:p w:rsidR="00567AE1" w:rsidRDefault="00567AE1" w:rsidP="00567AE1">
      <w:pPr>
        <w:jc w:val="both"/>
        <w:rPr>
          <w:rFonts w:cs="Arial"/>
          <w:sz w:val="22"/>
          <w:szCs w:val="22"/>
        </w:rPr>
      </w:pPr>
      <w:r>
        <w:rPr>
          <w:rFonts w:cs="Arial"/>
          <w:sz w:val="22"/>
          <w:szCs w:val="22"/>
        </w:rPr>
        <w:t xml:space="preserve">Weiterhin heißt es, dass </w:t>
      </w:r>
      <w:r w:rsidR="00930C9C">
        <w:rPr>
          <w:rFonts w:cs="Arial"/>
          <w:sz w:val="22"/>
          <w:szCs w:val="22"/>
        </w:rPr>
        <w:t>„</w:t>
      </w:r>
      <w:r w:rsidRPr="00930C9C">
        <w:rPr>
          <w:rFonts w:cs="Arial"/>
          <w:i/>
          <w:sz w:val="22"/>
          <w:szCs w:val="22"/>
        </w:rPr>
        <w:t>das Stehen von Fahrgästen generell nur zu bestimmten Zeiten und auf kurzen Streckenabschnitten zu billigen ist</w:t>
      </w:r>
      <w:r w:rsidR="00930C9C">
        <w:rPr>
          <w:rFonts w:cs="Arial"/>
          <w:i/>
          <w:sz w:val="22"/>
          <w:szCs w:val="22"/>
        </w:rPr>
        <w:t>“</w:t>
      </w:r>
      <w:r w:rsidRPr="00930C9C">
        <w:rPr>
          <w:rFonts w:cs="Arial"/>
          <w:i/>
          <w:sz w:val="22"/>
          <w:szCs w:val="22"/>
        </w:rPr>
        <w:t>.</w:t>
      </w:r>
      <w:r>
        <w:rPr>
          <w:rFonts w:cs="Arial"/>
          <w:sz w:val="22"/>
          <w:szCs w:val="22"/>
        </w:rPr>
        <w:t xml:space="preserve"> </w:t>
      </w:r>
    </w:p>
    <w:p w:rsidR="00567AE1" w:rsidRDefault="00567AE1" w:rsidP="00567AE1">
      <w:pPr>
        <w:jc w:val="both"/>
        <w:rPr>
          <w:rFonts w:cs="Arial"/>
          <w:sz w:val="22"/>
          <w:szCs w:val="22"/>
        </w:rPr>
      </w:pPr>
      <w:r>
        <w:rPr>
          <w:rFonts w:cs="Arial"/>
          <w:sz w:val="22"/>
          <w:szCs w:val="22"/>
        </w:rPr>
        <w:t>Auch dies ist zwischen Opladen und Köln in den morgendlichen und abendlichen Zeiten grundsätzlich der Fall.</w:t>
      </w:r>
    </w:p>
    <w:p w:rsidR="00567AE1" w:rsidRDefault="00567AE1" w:rsidP="00567AE1">
      <w:pPr>
        <w:jc w:val="both"/>
        <w:rPr>
          <w:rFonts w:cs="Arial"/>
          <w:sz w:val="22"/>
          <w:szCs w:val="22"/>
        </w:rPr>
      </w:pPr>
      <w:r>
        <w:rPr>
          <w:rFonts w:cs="Arial"/>
          <w:sz w:val="22"/>
          <w:szCs w:val="22"/>
        </w:rPr>
        <w:t>Wie soll es denn in Zukunft noch weitergehen, denn die Bevölkerungsdichte in und um Leverkusen entwickelt sich weiter:</w:t>
      </w:r>
    </w:p>
    <w:p w:rsidR="00567AE1" w:rsidRDefault="00567AE1" w:rsidP="00567AE1">
      <w:pPr>
        <w:numPr>
          <w:ilvl w:val="0"/>
          <w:numId w:val="1"/>
        </w:numPr>
        <w:jc w:val="both"/>
        <w:rPr>
          <w:rFonts w:cs="Arial"/>
          <w:sz w:val="22"/>
          <w:szCs w:val="22"/>
        </w:rPr>
      </w:pPr>
      <w:r>
        <w:rPr>
          <w:rFonts w:cs="Arial"/>
          <w:sz w:val="22"/>
          <w:szCs w:val="22"/>
        </w:rPr>
        <w:t xml:space="preserve">Opladens Bevölkerung wächst u.a. aufgrund des Neubaugebiets </w:t>
      </w:r>
      <w:proofErr w:type="spellStart"/>
      <w:r>
        <w:rPr>
          <w:rFonts w:cs="Arial"/>
          <w:sz w:val="22"/>
          <w:szCs w:val="22"/>
        </w:rPr>
        <w:t>neuebahnstadt</w:t>
      </w:r>
      <w:proofErr w:type="spellEnd"/>
      <w:r>
        <w:rPr>
          <w:rFonts w:cs="Arial"/>
          <w:sz w:val="22"/>
          <w:szCs w:val="22"/>
        </w:rPr>
        <w:t xml:space="preserve"> Opladen (</w:t>
      </w:r>
      <w:proofErr w:type="spellStart"/>
      <w:r>
        <w:rPr>
          <w:rFonts w:cs="Arial"/>
          <w:sz w:val="22"/>
          <w:szCs w:val="22"/>
        </w:rPr>
        <w:t>nbso</w:t>
      </w:r>
      <w:proofErr w:type="spellEnd"/>
      <w:r>
        <w:rPr>
          <w:rFonts w:cs="Arial"/>
          <w:sz w:val="22"/>
          <w:szCs w:val="22"/>
        </w:rPr>
        <w:t>),</w:t>
      </w:r>
    </w:p>
    <w:p w:rsidR="00567AE1" w:rsidRDefault="00567AE1" w:rsidP="00567AE1">
      <w:pPr>
        <w:numPr>
          <w:ilvl w:val="0"/>
          <w:numId w:val="1"/>
        </w:numPr>
        <w:jc w:val="both"/>
        <w:rPr>
          <w:rFonts w:cs="Arial"/>
          <w:sz w:val="22"/>
          <w:szCs w:val="22"/>
        </w:rPr>
      </w:pPr>
      <w:r>
        <w:rPr>
          <w:rFonts w:cs="Arial"/>
          <w:sz w:val="22"/>
          <w:szCs w:val="22"/>
        </w:rPr>
        <w:t>der Campus Leverkusen (FHS) wird studentische Pendler nach Opladen ziehen und</w:t>
      </w:r>
    </w:p>
    <w:p w:rsidR="00567AE1" w:rsidRDefault="00567AE1" w:rsidP="00567AE1">
      <w:pPr>
        <w:numPr>
          <w:ilvl w:val="0"/>
          <w:numId w:val="1"/>
        </w:numPr>
        <w:jc w:val="both"/>
        <w:rPr>
          <w:rFonts w:cs="Arial"/>
          <w:sz w:val="22"/>
          <w:szCs w:val="22"/>
        </w:rPr>
      </w:pPr>
      <w:r>
        <w:rPr>
          <w:rFonts w:cs="Arial"/>
          <w:sz w:val="22"/>
          <w:szCs w:val="22"/>
        </w:rPr>
        <w:lastRenderedPageBreak/>
        <w:t xml:space="preserve">der laufende und sich verschärfende </w:t>
      </w:r>
      <w:proofErr w:type="spellStart"/>
      <w:r>
        <w:rPr>
          <w:rFonts w:cs="Arial"/>
          <w:sz w:val="22"/>
          <w:szCs w:val="22"/>
        </w:rPr>
        <w:t>Autobahnum</w:t>
      </w:r>
      <w:proofErr w:type="spellEnd"/>
      <w:r>
        <w:rPr>
          <w:rFonts w:cs="Arial"/>
          <w:sz w:val="22"/>
          <w:szCs w:val="22"/>
        </w:rPr>
        <w:t>-/</w:t>
      </w:r>
      <w:proofErr w:type="spellStart"/>
      <w:r>
        <w:rPr>
          <w:rFonts w:cs="Arial"/>
          <w:sz w:val="22"/>
          <w:szCs w:val="22"/>
        </w:rPr>
        <w:t>ausbau</w:t>
      </w:r>
      <w:proofErr w:type="spellEnd"/>
      <w:r>
        <w:rPr>
          <w:rFonts w:cs="Arial"/>
          <w:sz w:val="22"/>
          <w:szCs w:val="22"/>
        </w:rPr>
        <w:t xml:space="preserve"> wird zu weiteren „Umsteigern“ vom Auto in den Zug führen.</w:t>
      </w:r>
    </w:p>
    <w:p w:rsidR="00567AE1" w:rsidRDefault="00567AE1" w:rsidP="00567AE1">
      <w:pPr>
        <w:jc w:val="both"/>
        <w:rPr>
          <w:rFonts w:cs="Arial"/>
          <w:sz w:val="22"/>
          <w:szCs w:val="22"/>
        </w:rPr>
      </w:pPr>
      <w:r>
        <w:rPr>
          <w:rFonts w:cs="Arial"/>
          <w:sz w:val="22"/>
          <w:szCs w:val="22"/>
        </w:rPr>
        <w:t xml:space="preserve">Der aktuelle Vertrag mit National Express für die Linien RE 7 und RB 48 wird bis 2030 laufen und schon jetzt ist ersichtlich, dass die Kapazitäten in den Hauptverkehrszeiten absolut nicht ausreichend sind. </w:t>
      </w:r>
    </w:p>
    <w:p w:rsidR="00567AE1" w:rsidRDefault="00567AE1" w:rsidP="00567AE1">
      <w:pPr>
        <w:jc w:val="both"/>
        <w:rPr>
          <w:rFonts w:cs="Arial"/>
          <w:sz w:val="22"/>
          <w:szCs w:val="22"/>
        </w:rPr>
      </w:pPr>
      <w:r>
        <w:rPr>
          <w:rFonts w:cs="Arial"/>
          <w:sz w:val="22"/>
          <w:szCs w:val="22"/>
        </w:rPr>
        <w:t>Anfang März gelobte National Express zwar Besserung, aber das kann von den Fahrgästen bis heute NICHT bestätigt werden!</w:t>
      </w:r>
    </w:p>
    <w:p w:rsidR="00567AE1" w:rsidRPr="00EB07E7" w:rsidRDefault="00567AE1" w:rsidP="00567AE1">
      <w:pPr>
        <w:jc w:val="both"/>
        <w:rPr>
          <w:rFonts w:cs="Arial"/>
          <w:sz w:val="22"/>
          <w:szCs w:val="22"/>
        </w:rPr>
      </w:pPr>
      <w:r>
        <w:rPr>
          <w:rFonts w:cs="Arial"/>
          <w:sz w:val="22"/>
          <w:szCs w:val="22"/>
        </w:rPr>
        <w:t>Das Platzangebot im RE 7, aber vor ALLEM in der RB 48 muss umgehend vergrößert werden!</w:t>
      </w:r>
    </w:p>
    <w:p w:rsidR="00567AE1" w:rsidRPr="00EB07E7" w:rsidRDefault="00567AE1" w:rsidP="00567AE1">
      <w:pPr>
        <w:jc w:val="both"/>
        <w:rPr>
          <w:rFonts w:cs="Arial"/>
          <w:sz w:val="22"/>
          <w:szCs w:val="22"/>
        </w:rPr>
      </w:pPr>
    </w:p>
    <w:p w:rsidR="00567AE1" w:rsidRDefault="00567AE1" w:rsidP="00567AE1">
      <w:pPr>
        <w:jc w:val="both"/>
        <w:rPr>
          <w:rFonts w:cs="Arial"/>
          <w:sz w:val="22"/>
          <w:szCs w:val="22"/>
        </w:rPr>
      </w:pPr>
      <w:bookmarkStart w:id="0" w:name="_GoBack"/>
      <w:bookmarkEnd w:id="0"/>
      <w:r w:rsidRPr="00567AE1">
        <w:rPr>
          <w:rFonts w:cs="Arial"/>
          <w:sz w:val="22"/>
          <w:szCs w:val="22"/>
        </w:rPr>
        <w:t>Oliver Faber</w:t>
      </w:r>
      <w:r w:rsidRPr="00567AE1">
        <w:rPr>
          <w:rFonts w:cs="Arial"/>
          <w:sz w:val="22"/>
          <w:szCs w:val="22"/>
        </w:rPr>
        <w:tab/>
      </w:r>
      <w:r w:rsidRPr="00567AE1">
        <w:rPr>
          <w:rFonts w:cs="Arial"/>
          <w:sz w:val="22"/>
          <w:szCs w:val="22"/>
        </w:rPr>
        <w:tab/>
      </w:r>
      <w:r w:rsidRPr="00567AE1">
        <w:rPr>
          <w:rFonts w:cs="Arial"/>
          <w:sz w:val="22"/>
          <w:szCs w:val="22"/>
        </w:rPr>
        <w:tab/>
      </w:r>
      <w:r>
        <w:rPr>
          <w:rFonts w:cs="Arial"/>
          <w:sz w:val="22"/>
          <w:szCs w:val="22"/>
        </w:rPr>
        <w:tab/>
      </w:r>
      <w:r w:rsidRPr="00567AE1">
        <w:rPr>
          <w:rFonts w:cs="Arial"/>
          <w:sz w:val="22"/>
          <w:szCs w:val="22"/>
        </w:rPr>
        <w:t>Christoph Pesch</w:t>
      </w:r>
    </w:p>
    <w:p w:rsidR="00567AE1" w:rsidRPr="00567AE1" w:rsidRDefault="00567AE1" w:rsidP="00567AE1">
      <w:pPr>
        <w:jc w:val="both"/>
        <w:rPr>
          <w:rFonts w:cs="Arial"/>
          <w:sz w:val="10"/>
          <w:szCs w:val="10"/>
        </w:rPr>
      </w:pPr>
    </w:p>
    <w:p w:rsidR="00567AE1" w:rsidRPr="00567AE1" w:rsidRDefault="00567AE1" w:rsidP="00567AE1">
      <w:pPr>
        <w:jc w:val="both"/>
        <w:rPr>
          <w:rFonts w:cs="Arial"/>
          <w:sz w:val="22"/>
          <w:szCs w:val="22"/>
          <w:lang w:val="en-GB"/>
        </w:rPr>
      </w:pPr>
      <w:r w:rsidRPr="00567AE1">
        <w:rPr>
          <w:rFonts w:cs="Arial"/>
          <w:sz w:val="22"/>
          <w:szCs w:val="22"/>
        </w:rPr>
        <w:t>Bezirksvertretung II</w:t>
      </w:r>
      <w:r w:rsidRPr="00567AE1">
        <w:rPr>
          <w:rFonts w:cs="Arial"/>
          <w:sz w:val="22"/>
          <w:szCs w:val="22"/>
        </w:rPr>
        <w:tab/>
      </w:r>
      <w:r w:rsidRPr="00567AE1">
        <w:rPr>
          <w:rFonts w:cs="Arial"/>
          <w:sz w:val="22"/>
          <w:szCs w:val="22"/>
        </w:rPr>
        <w:tab/>
      </w:r>
      <w:r>
        <w:rPr>
          <w:rFonts w:cs="Arial"/>
          <w:sz w:val="22"/>
          <w:szCs w:val="22"/>
        </w:rPr>
        <w:tab/>
      </w:r>
      <w:r w:rsidRPr="00567AE1">
        <w:rPr>
          <w:sz w:val="22"/>
          <w:szCs w:val="22"/>
        </w:rPr>
        <w:t>Mitglied im Bürger- und Umweltausschuss</w:t>
      </w:r>
    </w:p>
    <w:p w:rsidR="00FE30C9" w:rsidRPr="00567AE1" w:rsidRDefault="00FE30C9">
      <w:pPr>
        <w:rPr>
          <w:rFonts w:cs="Arial"/>
          <w:sz w:val="22"/>
          <w:szCs w:val="22"/>
        </w:rPr>
      </w:pPr>
    </w:p>
    <w:p w:rsidR="00FE30C9" w:rsidRDefault="00FE30C9">
      <w:pPr>
        <w:jc w:val="both"/>
        <w:rPr>
          <w:rFonts w:cs="Arial"/>
          <w:b/>
          <w:sz w:val="22"/>
          <w:szCs w:val="22"/>
        </w:rPr>
      </w:pPr>
    </w:p>
    <w:p w:rsidR="007E5CA5" w:rsidRDefault="007E5CA5">
      <w:pPr>
        <w:jc w:val="both"/>
        <w:rPr>
          <w:rFonts w:cs="Arial"/>
          <w:sz w:val="22"/>
          <w:szCs w:val="22"/>
          <w:lang w:val="en-GB"/>
        </w:rPr>
      </w:pPr>
    </w:p>
    <w:sectPr w:rsidR="007E5CA5" w:rsidSect="00321FC9">
      <w:headerReference w:type="default" r:id="rId7"/>
      <w:pgSz w:w="11906" w:h="16838"/>
      <w:pgMar w:top="284" w:right="1418"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FA" w:rsidRDefault="004C31FA">
      <w:pPr>
        <w:spacing w:after="0"/>
      </w:pPr>
      <w:r>
        <w:separator/>
      </w:r>
    </w:p>
  </w:endnote>
  <w:endnote w:type="continuationSeparator" w:id="0">
    <w:p w:rsidR="004C31FA" w:rsidRDefault="004C31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FA" w:rsidRDefault="004C31FA">
      <w:pPr>
        <w:spacing w:after="0"/>
      </w:pPr>
      <w:r>
        <w:separator/>
      </w:r>
    </w:p>
  </w:footnote>
  <w:footnote w:type="continuationSeparator" w:id="0">
    <w:p w:rsidR="004C31FA" w:rsidRDefault="004C31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111"/>
      <w:gridCol w:w="4961"/>
    </w:tblGrid>
    <w:tr w:rsidR="00FE30C9">
      <w:tc>
        <w:tcPr>
          <w:tcW w:w="4111" w:type="dxa"/>
          <w:vAlign w:val="bottom"/>
        </w:tcPr>
        <w:p w:rsidR="00FE30C9" w:rsidRDefault="007E5CA5">
          <w:pPr>
            <w:rPr>
              <w:b/>
              <w:sz w:val="24"/>
            </w:rPr>
          </w:pPr>
          <w:r>
            <w:rPr>
              <w:b/>
              <w:sz w:val="24"/>
            </w:rPr>
            <w:t xml:space="preserve">Unabhängige Wählergruppe </w:t>
          </w:r>
        </w:p>
        <w:p w:rsidR="00FE30C9" w:rsidRDefault="007E5CA5">
          <w:pPr>
            <w:rPr>
              <w:sz w:val="24"/>
            </w:rPr>
          </w:pPr>
          <w:r>
            <w:rPr>
              <w:sz w:val="24"/>
            </w:rPr>
            <w:t xml:space="preserve">   </w:t>
          </w:r>
        </w:p>
      </w:tc>
      <w:tc>
        <w:tcPr>
          <w:tcW w:w="4961" w:type="dxa"/>
        </w:tcPr>
        <w:p w:rsidR="00FE30C9" w:rsidRDefault="00321FC9">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0.75pt;height:32.25pt;mso-wrap-style:square;mso-position-horizontal-relative:page;mso-position-vertical-relative:page">
                <v:imagedata r:id="rId1" o:title="Opladen Plus Logo 2"/>
              </v:shape>
            </w:pict>
          </w:r>
        </w:p>
      </w:tc>
    </w:tr>
  </w:tbl>
  <w:p w:rsidR="00FE30C9" w:rsidRDefault="00FE30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57C0"/>
    <w:multiLevelType w:val="hybridMultilevel"/>
    <w:tmpl w:val="9EE89E1A"/>
    <w:lvl w:ilvl="0" w:tplc="FFF4DE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shapeLayoutLikeWW8/>
    <w:alignTablesRowByRow/>
    <w:doNotUseHTMLParagraphAutoSpacing/>
    <w:useWord97LineBreakRules/>
    <w:doNotBreakWrappedTables/>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56C"/>
    <w:rsid w:val="0001149E"/>
    <w:rsid w:val="00025661"/>
    <w:rsid w:val="00036574"/>
    <w:rsid w:val="00051D63"/>
    <w:rsid w:val="00062D63"/>
    <w:rsid w:val="0006466F"/>
    <w:rsid w:val="00071E86"/>
    <w:rsid w:val="00082B30"/>
    <w:rsid w:val="0008605A"/>
    <w:rsid w:val="000876BC"/>
    <w:rsid w:val="000A0186"/>
    <w:rsid w:val="000B065B"/>
    <w:rsid w:val="000C30B9"/>
    <w:rsid w:val="000D04E2"/>
    <w:rsid w:val="000D69F3"/>
    <w:rsid w:val="000E049A"/>
    <w:rsid w:val="000E7D16"/>
    <w:rsid w:val="0010749F"/>
    <w:rsid w:val="00122354"/>
    <w:rsid w:val="00124FB9"/>
    <w:rsid w:val="001323B5"/>
    <w:rsid w:val="00133CA8"/>
    <w:rsid w:val="00141C8F"/>
    <w:rsid w:val="00150010"/>
    <w:rsid w:val="001579D4"/>
    <w:rsid w:val="0017094C"/>
    <w:rsid w:val="001830B1"/>
    <w:rsid w:val="001853BB"/>
    <w:rsid w:val="00196EF6"/>
    <w:rsid w:val="001A2BEC"/>
    <w:rsid w:val="001D16E1"/>
    <w:rsid w:val="001E0A63"/>
    <w:rsid w:val="001E2181"/>
    <w:rsid w:val="001E3BC8"/>
    <w:rsid w:val="001F0903"/>
    <w:rsid w:val="001F29BB"/>
    <w:rsid w:val="0020075E"/>
    <w:rsid w:val="00230B20"/>
    <w:rsid w:val="00230F46"/>
    <w:rsid w:val="00231C5E"/>
    <w:rsid w:val="00237494"/>
    <w:rsid w:val="00237F73"/>
    <w:rsid w:val="002505C2"/>
    <w:rsid w:val="002560A8"/>
    <w:rsid w:val="0026154B"/>
    <w:rsid w:val="00262C7F"/>
    <w:rsid w:val="00263490"/>
    <w:rsid w:val="00266E80"/>
    <w:rsid w:val="002841C3"/>
    <w:rsid w:val="00284411"/>
    <w:rsid w:val="00285A9A"/>
    <w:rsid w:val="002A47F2"/>
    <w:rsid w:val="002A4ED5"/>
    <w:rsid w:val="002B249B"/>
    <w:rsid w:val="002B5597"/>
    <w:rsid w:val="002C17DB"/>
    <w:rsid w:val="002C4110"/>
    <w:rsid w:val="002E0437"/>
    <w:rsid w:val="002F47E7"/>
    <w:rsid w:val="002F4C77"/>
    <w:rsid w:val="002F7325"/>
    <w:rsid w:val="00310F9B"/>
    <w:rsid w:val="00314E62"/>
    <w:rsid w:val="00321FC9"/>
    <w:rsid w:val="0032247A"/>
    <w:rsid w:val="00323AC3"/>
    <w:rsid w:val="00331EE4"/>
    <w:rsid w:val="00334A4A"/>
    <w:rsid w:val="00334C1D"/>
    <w:rsid w:val="00341310"/>
    <w:rsid w:val="003529F5"/>
    <w:rsid w:val="0038598E"/>
    <w:rsid w:val="00390728"/>
    <w:rsid w:val="00393B44"/>
    <w:rsid w:val="003A74F8"/>
    <w:rsid w:val="003B3EE0"/>
    <w:rsid w:val="003B3FEA"/>
    <w:rsid w:val="003B6BCB"/>
    <w:rsid w:val="003C2833"/>
    <w:rsid w:val="003D6E87"/>
    <w:rsid w:val="003E04D5"/>
    <w:rsid w:val="0040096F"/>
    <w:rsid w:val="00400C32"/>
    <w:rsid w:val="00405047"/>
    <w:rsid w:val="004063A5"/>
    <w:rsid w:val="0041745F"/>
    <w:rsid w:val="00422A79"/>
    <w:rsid w:val="00424ACB"/>
    <w:rsid w:val="004302F7"/>
    <w:rsid w:val="00433D4E"/>
    <w:rsid w:val="00445DEA"/>
    <w:rsid w:val="0045350C"/>
    <w:rsid w:val="00456F19"/>
    <w:rsid w:val="004715F4"/>
    <w:rsid w:val="00474E58"/>
    <w:rsid w:val="00491BF4"/>
    <w:rsid w:val="004A4A81"/>
    <w:rsid w:val="004C31FA"/>
    <w:rsid w:val="004D0AD9"/>
    <w:rsid w:val="004D1635"/>
    <w:rsid w:val="004D75B7"/>
    <w:rsid w:val="004E1594"/>
    <w:rsid w:val="004E15D3"/>
    <w:rsid w:val="004E1998"/>
    <w:rsid w:val="004F7C40"/>
    <w:rsid w:val="00500CEE"/>
    <w:rsid w:val="00530E64"/>
    <w:rsid w:val="00553C2A"/>
    <w:rsid w:val="00560695"/>
    <w:rsid w:val="00563100"/>
    <w:rsid w:val="00564405"/>
    <w:rsid w:val="00567AE1"/>
    <w:rsid w:val="005742C0"/>
    <w:rsid w:val="00581F69"/>
    <w:rsid w:val="00585B30"/>
    <w:rsid w:val="005959FE"/>
    <w:rsid w:val="005A1978"/>
    <w:rsid w:val="005B663C"/>
    <w:rsid w:val="005C03CA"/>
    <w:rsid w:val="005C5223"/>
    <w:rsid w:val="005D15B4"/>
    <w:rsid w:val="005D4139"/>
    <w:rsid w:val="005E2698"/>
    <w:rsid w:val="005E764C"/>
    <w:rsid w:val="005F1CAC"/>
    <w:rsid w:val="005F73CB"/>
    <w:rsid w:val="00604574"/>
    <w:rsid w:val="0061372F"/>
    <w:rsid w:val="00621EA6"/>
    <w:rsid w:val="0062214B"/>
    <w:rsid w:val="00646D06"/>
    <w:rsid w:val="00655B49"/>
    <w:rsid w:val="00655EF0"/>
    <w:rsid w:val="00671B28"/>
    <w:rsid w:val="00682BE4"/>
    <w:rsid w:val="00687DDB"/>
    <w:rsid w:val="006938DA"/>
    <w:rsid w:val="006B0A1A"/>
    <w:rsid w:val="006B1096"/>
    <w:rsid w:val="006B361B"/>
    <w:rsid w:val="006B5919"/>
    <w:rsid w:val="006C1BCD"/>
    <w:rsid w:val="006D6524"/>
    <w:rsid w:val="006E22F4"/>
    <w:rsid w:val="006E529B"/>
    <w:rsid w:val="00711518"/>
    <w:rsid w:val="00714B13"/>
    <w:rsid w:val="007214E3"/>
    <w:rsid w:val="00733BEF"/>
    <w:rsid w:val="0076349C"/>
    <w:rsid w:val="0076756C"/>
    <w:rsid w:val="00785320"/>
    <w:rsid w:val="00792455"/>
    <w:rsid w:val="0079537B"/>
    <w:rsid w:val="007964D7"/>
    <w:rsid w:val="007A4B81"/>
    <w:rsid w:val="007A58AE"/>
    <w:rsid w:val="007A714D"/>
    <w:rsid w:val="007B7C94"/>
    <w:rsid w:val="007C0490"/>
    <w:rsid w:val="007C144F"/>
    <w:rsid w:val="007E5CA5"/>
    <w:rsid w:val="007E6DD9"/>
    <w:rsid w:val="007E6F6B"/>
    <w:rsid w:val="007F7A3D"/>
    <w:rsid w:val="00812D49"/>
    <w:rsid w:val="008173A1"/>
    <w:rsid w:val="00831C55"/>
    <w:rsid w:val="008335C0"/>
    <w:rsid w:val="00837CF2"/>
    <w:rsid w:val="00843BB8"/>
    <w:rsid w:val="00846A0F"/>
    <w:rsid w:val="0085447F"/>
    <w:rsid w:val="00860203"/>
    <w:rsid w:val="008640DA"/>
    <w:rsid w:val="00880F3E"/>
    <w:rsid w:val="0089004B"/>
    <w:rsid w:val="00897F30"/>
    <w:rsid w:val="008A76A0"/>
    <w:rsid w:val="008C0F86"/>
    <w:rsid w:val="008D3B73"/>
    <w:rsid w:val="008E7B1C"/>
    <w:rsid w:val="00902464"/>
    <w:rsid w:val="00903EC3"/>
    <w:rsid w:val="009222AA"/>
    <w:rsid w:val="00926BAB"/>
    <w:rsid w:val="00930C9C"/>
    <w:rsid w:val="00935055"/>
    <w:rsid w:val="00937856"/>
    <w:rsid w:val="00944DA4"/>
    <w:rsid w:val="009458EE"/>
    <w:rsid w:val="00962ED5"/>
    <w:rsid w:val="00963883"/>
    <w:rsid w:val="00964182"/>
    <w:rsid w:val="00976BFD"/>
    <w:rsid w:val="00983DA7"/>
    <w:rsid w:val="00984A3B"/>
    <w:rsid w:val="009A4275"/>
    <w:rsid w:val="009B6F04"/>
    <w:rsid w:val="009C3BE9"/>
    <w:rsid w:val="009C6028"/>
    <w:rsid w:val="009D17A5"/>
    <w:rsid w:val="009D6DB1"/>
    <w:rsid w:val="009E468F"/>
    <w:rsid w:val="009F66AA"/>
    <w:rsid w:val="00A10B9A"/>
    <w:rsid w:val="00A170D9"/>
    <w:rsid w:val="00A210BC"/>
    <w:rsid w:val="00A234D1"/>
    <w:rsid w:val="00A320E0"/>
    <w:rsid w:val="00A330BF"/>
    <w:rsid w:val="00A36537"/>
    <w:rsid w:val="00A458D6"/>
    <w:rsid w:val="00A710D4"/>
    <w:rsid w:val="00A96447"/>
    <w:rsid w:val="00AA2B4A"/>
    <w:rsid w:val="00AC0028"/>
    <w:rsid w:val="00AC02AD"/>
    <w:rsid w:val="00AC4141"/>
    <w:rsid w:val="00AD0E27"/>
    <w:rsid w:val="00AD3B4B"/>
    <w:rsid w:val="00AD5D94"/>
    <w:rsid w:val="00AE156C"/>
    <w:rsid w:val="00AE6A0B"/>
    <w:rsid w:val="00AF3522"/>
    <w:rsid w:val="00AF67DF"/>
    <w:rsid w:val="00B04DD8"/>
    <w:rsid w:val="00B050D2"/>
    <w:rsid w:val="00B15165"/>
    <w:rsid w:val="00B34BDC"/>
    <w:rsid w:val="00B36844"/>
    <w:rsid w:val="00B61AF3"/>
    <w:rsid w:val="00B725AB"/>
    <w:rsid w:val="00B72B52"/>
    <w:rsid w:val="00B87846"/>
    <w:rsid w:val="00B93827"/>
    <w:rsid w:val="00B96CBB"/>
    <w:rsid w:val="00BA2A67"/>
    <w:rsid w:val="00BA38AC"/>
    <w:rsid w:val="00BA7786"/>
    <w:rsid w:val="00BC0983"/>
    <w:rsid w:val="00BD0891"/>
    <w:rsid w:val="00BD2575"/>
    <w:rsid w:val="00BD3588"/>
    <w:rsid w:val="00BD65E0"/>
    <w:rsid w:val="00BD773B"/>
    <w:rsid w:val="00BF2B40"/>
    <w:rsid w:val="00BF4D9B"/>
    <w:rsid w:val="00BF6872"/>
    <w:rsid w:val="00C06FA1"/>
    <w:rsid w:val="00C11839"/>
    <w:rsid w:val="00C25ACD"/>
    <w:rsid w:val="00C417C6"/>
    <w:rsid w:val="00C4478C"/>
    <w:rsid w:val="00C505E4"/>
    <w:rsid w:val="00C528B8"/>
    <w:rsid w:val="00C736A1"/>
    <w:rsid w:val="00C8017E"/>
    <w:rsid w:val="00C82FA0"/>
    <w:rsid w:val="00C85721"/>
    <w:rsid w:val="00C87560"/>
    <w:rsid w:val="00C921A4"/>
    <w:rsid w:val="00C92309"/>
    <w:rsid w:val="00C9672C"/>
    <w:rsid w:val="00CB43CC"/>
    <w:rsid w:val="00CB6D14"/>
    <w:rsid w:val="00CC149A"/>
    <w:rsid w:val="00CC41A9"/>
    <w:rsid w:val="00CC7F73"/>
    <w:rsid w:val="00D02A96"/>
    <w:rsid w:val="00D04285"/>
    <w:rsid w:val="00D10A05"/>
    <w:rsid w:val="00D2150A"/>
    <w:rsid w:val="00D44779"/>
    <w:rsid w:val="00D51E51"/>
    <w:rsid w:val="00D6082D"/>
    <w:rsid w:val="00D60E1D"/>
    <w:rsid w:val="00D6700B"/>
    <w:rsid w:val="00D76E3A"/>
    <w:rsid w:val="00D8489D"/>
    <w:rsid w:val="00D92935"/>
    <w:rsid w:val="00D94664"/>
    <w:rsid w:val="00DA053F"/>
    <w:rsid w:val="00DA62AA"/>
    <w:rsid w:val="00DC0EB5"/>
    <w:rsid w:val="00DC18DB"/>
    <w:rsid w:val="00DC5386"/>
    <w:rsid w:val="00DD4009"/>
    <w:rsid w:val="00DD7942"/>
    <w:rsid w:val="00DE12F6"/>
    <w:rsid w:val="00DE1B74"/>
    <w:rsid w:val="00DE4DEA"/>
    <w:rsid w:val="00DE55EB"/>
    <w:rsid w:val="00DF57F7"/>
    <w:rsid w:val="00DF5966"/>
    <w:rsid w:val="00DF7889"/>
    <w:rsid w:val="00E04355"/>
    <w:rsid w:val="00E06C3D"/>
    <w:rsid w:val="00E14A65"/>
    <w:rsid w:val="00E22337"/>
    <w:rsid w:val="00E26E37"/>
    <w:rsid w:val="00E541D1"/>
    <w:rsid w:val="00E568AC"/>
    <w:rsid w:val="00E57A7A"/>
    <w:rsid w:val="00E6395B"/>
    <w:rsid w:val="00E6416B"/>
    <w:rsid w:val="00E77E15"/>
    <w:rsid w:val="00E81C12"/>
    <w:rsid w:val="00E92FE2"/>
    <w:rsid w:val="00EA706D"/>
    <w:rsid w:val="00EE5352"/>
    <w:rsid w:val="00EE777C"/>
    <w:rsid w:val="00F05979"/>
    <w:rsid w:val="00F23459"/>
    <w:rsid w:val="00F34270"/>
    <w:rsid w:val="00F57DED"/>
    <w:rsid w:val="00F65786"/>
    <w:rsid w:val="00F673D6"/>
    <w:rsid w:val="00F75D1A"/>
    <w:rsid w:val="00F858EE"/>
    <w:rsid w:val="00F93E6F"/>
    <w:rsid w:val="00FA3282"/>
    <w:rsid w:val="00FB0021"/>
    <w:rsid w:val="00FB53B5"/>
    <w:rsid w:val="00FD008B"/>
    <w:rsid w:val="00FD7236"/>
    <w:rsid w:val="00FE30C9"/>
    <w:rsid w:val="00FE635B"/>
    <w:rsid w:val="00FE77C9"/>
    <w:rsid w:val="00FF0FA5"/>
    <w:rsid w:val="00FF3C12"/>
    <w:rsid w:val="01EE7852"/>
    <w:rsid w:val="13E12943"/>
    <w:rsid w:val="15E17564"/>
    <w:rsid w:val="24F97894"/>
    <w:rsid w:val="279E3E85"/>
    <w:rsid w:val="4D117B6A"/>
    <w:rsid w:val="75920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47CF76E"/>
  <w15:chartTrackingRefBased/>
  <w15:docId w15:val="{4B9EE40E-69D5-455E-A0A7-D224AE6E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character" w:styleId="Seitenzahl">
    <w:name w:val="page number"/>
    <w:basedOn w:val="Absatz-Standardschriftart"/>
  </w:style>
  <w:style w:type="character" w:styleId="Hyperlink">
    <w:name w:val="Hyperlink"/>
    <w:rPr>
      <w:color w:val="0000FF"/>
      <w:u w:val="single"/>
    </w:rPr>
  </w:style>
  <w:style w:type="character" w:customStyle="1" w:styleId="Max">
    <w:name w:val="Max."/>
    <w:rPr>
      <w:rFonts w:ascii="Arial" w:hAnsi="Arial"/>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Formatvorlage1">
    <w:name w:val="Formatvorlage1"/>
    <w:basedOn w:val="Kopfzeile"/>
    <w:pPr>
      <w:tabs>
        <w:tab w:val="clear" w:pos="4536"/>
        <w:tab w:val="clear" w:pos="9072"/>
      </w:tabs>
      <w:jc w:val="right"/>
    </w:pPr>
  </w:style>
  <w:style w:type="paragraph" w:customStyle="1" w:styleId="Formatvorlage2">
    <w:name w:val="Formatvorlage2"/>
    <w:basedOn w:val="Kopfzeile"/>
    <w:pPr>
      <w:tabs>
        <w:tab w:val="clear" w:pos="4536"/>
        <w:tab w:val="clear"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Documents\Privat\ProOp\OP%20Balkantrassenoption%2018.8.0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 Balkantrassenoption 18.8.09</Template>
  <TotalTime>0</TotalTime>
  <Pages>2</Pages>
  <Words>458</Words>
  <Characters>2889</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Opladen plus ●  Ratsgruppe ● Bahnhofstraße 12 ● 51379 Opladen</vt:lpstr>
    </vt:vector>
  </TitlesOfParts>
  <Manager/>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Opladen plus ●  Ratsgruppe ● Bahnhofstraße 12 ● 51379 Opladen</dc:title>
  <dc:subject/>
  <dc:creator>Danny</dc:creator>
  <cp:keywords/>
  <dc:description/>
  <cp:lastModifiedBy>Danny</cp:lastModifiedBy>
  <cp:revision>6</cp:revision>
  <cp:lastPrinted>2015-10-12T08:51:00Z</cp:lastPrinted>
  <dcterms:created xsi:type="dcterms:W3CDTF">2016-06-09T08:26:00Z</dcterms:created>
  <dcterms:modified xsi:type="dcterms:W3CDTF">2016-06-09T08:42:00Z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1031-9.1.0.5113</vt:lpwstr>
  </property>
</Properties>
</file>