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3A4" w:rsidRPr="00903377" w:rsidRDefault="0081445E" w:rsidP="00107E46">
      <w:pPr>
        <w:rPr>
          <w:rFonts w:ascii="Kievit-Regular" w:hAnsi="Kievit-Regular"/>
        </w:rPr>
      </w:pPr>
      <w:bookmarkStart w:id="0" w:name="_GoBack"/>
      <w:bookmarkEnd w:id="0"/>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6" type="#_x0000_t75" alt="CDU" style="position:absolute;margin-left:153pt;margin-top:-24.45pt;width:99pt;height:32.75pt;z-index:1;visibility:visible">
            <v:imagedata r:id="rId6" o:title=""/>
          </v:shape>
        </w:pict>
      </w:r>
      <w:r>
        <w:rPr>
          <w:noProof/>
          <w:lang w:eastAsia="de-DE"/>
        </w:rPr>
        <w:pict>
          <v:shape id="Grafik 2" o:spid="_x0000_s1027" type="#_x0000_t75" alt="Grüne" style="position:absolute;margin-left:0;margin-top:-31.8pt;width:113.6pt;height:48.15pt;z-index:2;visibility:visible">
            <v:imagedata r:id="rId7" o:title=""/>
          </v:shape>
        </w:pict>
      </w:r>
      <w:r>
        <w:rPr>
          <w:noProof/>
          <w:lang w:eastAsia="de-DE"/>
        </w:rPr>
        <w:pict>
          <v:shape id="Grafik 1" o:spid="_x0000_s1028" type="#_x0000_t75" alt="Opladen Plus Logo 2" style="position:absolute;margin-left:298.2pt;margin-top:-24.45pt;width:195.3pt;height:26.3pt;z-index:3;visibility:visible">
            <v:imagedata r:id="rId8" o:title=""/>
          </v:shape>
        </w:pict>
      </w:r>
    </w:p>
    <w:p w:rsidR="008463A4" w:rsidRPr="00903377" w:rsidRDefault="008463A4" w:rsidP="00107E46">
      <w:pPr>
        <w:rPr>
          <w:rFonts w:ascii="Kievit-Regular" w:hAnsi="Kievit-Regular"/>
        </w:rPr>
      </w:pPr>
    </w:p>
    <w:p w:rsidR="008463A4" w:rsidRPr="000F15EE" w:rsidRDefault="008463A4" w:rsidP="00107E46">
      <w:pPr>
        <w:rPr>
          <w:rFonts w:ascii="Kievit-Regular" w:hAnsi="Kievit-Regular"/>
        </w:rPr>
      </w:pPr>
    </w:p>
    <w:p w:rsidR="008463A4" w:rsidRPr="002F4BE3" w:rsidRDefault="008463A4" w:rsidP="00525BB6">
      <w:pPr>
        <w:outlineLvl w:val="0"/>
        <w:rPr>
          <w:rFonts w:ascii="Times New Roman" w:hAnsi="Times New Roman"/>
        </w:rPr>
      </w:pPr>
      <w:r w:rsidRPr="002F4BE3">
        <w:rPr>
          <w:rFonts w:ascii="Times New Roman" w:hAnsi="Times New Roman"/>
        </w:rPr>
        <w:t>Herrn</w:t>
      </w:r>
      <w:r w:rsidRPr="002F4BE3">
        <w:rPr>
          <w:rFonts w:ascii="Times New Roman" w:hAnsi="Times New Roman"/>
        </w:rPr>
        <w:br/>
        <w:t>Oberbürgermeister</w:t>
      </w:r>
      <w:r w:rsidRPr="002F4BE3">
        <w:rPr>
          <w:rFonts w:ascii="Times New Roman" w:hAnsi="Times New Roman"/>
        </w:rPr>
        <w:br/>
        <w:t xml:space="preserve">Uwe </w:t>
      </w:r>
      <w:proofErr w:type="spellStart"/>
      <w:r w:rsidRPr="002F4BE3">
        <w:rPr>
          <w:rFonts w:ascii="Times New Roman" w:hAnsi="Times New Roman"/>
        </w:rPr>
        <w:t>Richrath</w:t>
      </w:r>
      <w:proofErr w:type="spellEnd"/>
      <w:r w:rsidRPr="002F4BE3">
        <w:rPr>
          <w:rFonts w:ascii="Times New Roman" w:hAnsi="Times New Roman"/>
        </w:rPr>
        <w:br/>
        <w:t>Friedrich-Ebert-Platz 1</w:t>
      </w:r>
    </w:p>
    <w:p w:rsidR="008463A4" w:rsidRPr="002F4BE3" w:rsidRDefault="008463A4" w:rsidP="00107E46">
      <w:pPr>
        <w:rPr>
          <w:rFonts w:ascii="Times New Roman" w:hAnsi="Times New Roman"/>
        </w:rPr>
      </w:pPr>
      <w:r w:rsidRPr="002F4BE3">
        <w:rPr>
          <w:rFonts w:ascii="Times New Roman" w:hAnsi="Times New Roman"/>
        </w:rPr>
        <w:t xml:space="preserve">51373 Leverkusen </w:t>
      </w:r>
      <w:r w:rsidRPr="002F4BE3">
        <w:rPr>
          <w:rFonts w:ascii="Times New Roman" w:hAnsi="Times New Roman"/>
        </w:rPr>
        <w:tab/>
      </w:r>
      <w:r w:rsidRPr="002F4BE3">
        <w:rPr>
          <w:rFonts w:ascii="Times New Roman" w:hAnsi="Times New Roman"/>
        </w:rPr>
        <w:tab/>
      </w:r>
      <w:r w:rsidRPr="002F4BE3">
        <w:rPr>
          <w:rFonts w:ascii="Times New Roman" w:hAnsi="Times New Roman"/>
        </w:rPr>
        <w:tab/>
      </w:r>
      <w:r w:rsidRPr="002F4BE3">
        <w:rPr>
          <w:rFonts w:ascii="Times New Roman" w:hAnsi="Times New Roman"/>
        </w:rPr>
        <w:tab/>
      </w:r>
      <w:r w:rsidRPr="002F4BE3">
        <w:rPr>
          <w:rFonts w:ascii="Times New Roman" w:hAnsi="Times New Roman"/>
        </w:rPr>
        <w:tab/>
      </w:r>
      <w:r w:rsidRPr="002F4BE3">
        <w:rPr>
          <w:rFonts w:ascii="Times New Roman" w:hAnsi="Times New Roman"/>
        </w:rPr>
        <w:tab/>
      </w:r>
      <w:r w:rsidRPr="002F4BE3">
        <w:rPr>
          <w:rFonts w:ascii="Times New Roman" w:hAnsi="Times New Roman"/>
        </w:rPr>
        <w:tab/>
      </w:r>
      <w:r w:rsidRPr="002F4BE3">
        <w:rPr>
          <w:rFonts w:ascii="Times New Roman" w:hAnsi="Times New Roman"/>
        </w:rPr>
        <w:tab/>
      </w:r>
    </w:p>
    <w:p w:rsidR="008463A4" w:rsidRPr="002F4BE3" w:rsidRDefault="008463A4" w:rsidP="00107E46">
      <w:pPr>
        <w:rPr>
          <w:rFonts w:ascii="Times New Roman" w:hAnsi="Times New Roman"/>
        </w:rPr>
      </w:pPr>
    </w:p>
    <w:p w:rsidR="008463A4" w:rsidRDefault="008463A4" w:rsidP="00107E46">
      <w:pPr>
        <w:jc w:val="right"/>
        <w:rPr>
          <w:rFonts w:ascii="Times New Roman" w:hAnsi="Times New Roman"/>
        </w:rPr>
      </w:pPr>
    </w:p>
    <w:p w:rsidR="008463A4" w:rsidRPr="002F4BE3" w:rsidRDefault="008463A4" w:rsidP="00107E46">
      <w:pPr>
        <w:jc w:val="right"/>
        <w:rPr>
          <w:rFonts w:ascii="Times New Roman" w:hAnsi="Times New Roman"/>
        </w:rPr>
      </w:pPr>
      <w:r>
        <w:rPr>
          <w:rFonts w:ascii="Times New Roman" w:hAnsi="Times New Roman"/>
        </w:rPr>
        <w:t>18</w:t>
      </w:r>
      <w:r w:rsidRPr="002F4BE3">
        <w:rPr>
          <w:rFonts w:ascii="Times New Roman" w:hAnsi="Times New Roman"/>
        </w:rPr>
        <w:t xml:space="preserve">. </w:t>
      </w:r>
      <w:r>
        <w:rPr>
          <w:rFonts w:ascii="Times New Roman" w:hAnsi="Times New Roman"/>
        </w:rPr>
        <w:t>April</w:t>
      </w:r>
      <w:r w:rsidRPr="002F4BE3">
        <w:rPr>
          <w:rFonts w:ascii="Times New Roman" w:hAnsi="Times New Roman"/>
        </w:rPr>
        <w:t xml:space="preserve"> 2016</w:t>
      </w:r>
    </w:p>
    <w:p w:rsidR="008463A4" w:rsidRPr="002F4BE3" w:rsidRDefault="008463A4" w:rsidP="00BE6857">
      <w:pPr>
        <w:pStyle w:val="StandardWeb"/>
        <w:shd w:val="clear" w:color="auto" w:fill="FFFFFF"/>
        <w:spacing w:before="0" w:beforeAutospacing="0" w:after="0" w:afterAutospacing="0"/>
        <w:textAlignment w:val="baseline"/>
        <w:rPr>
          <w:sz w:val="22"/>
          <w:szCs w:val="19"/>
        </w:rPr>
      </w:pPr>
      <w:r w:rsidRPr="002F4BE3">
        <w:rPr>
          <w:sz w:val="22"/>
          <w:szCs w:val="19"/>
        </w:rPr>
        <w:t xml:space="preserve">Sehr geehrter Herr </w:t>
      </w:r>
      <w:proofErr w:type="spellStart"/>
      <w:r w:rsidRPr="002F4BE3">
        <w:rPr>
          <w:sz w:val="22"/>
          <w:szCs w:val="19"/>
        </w:rPr>
        <w:t>Richrath</w:t>
      </w:r>
      <w:proofErr w:type="spellEnd"/>
      <w:r w:rsidRPr="002F4BE3">
        <w:rPr>
          <w:sz w:val="22"/>
          <w:szCs w:val="19"/>
        </w:rPr>
        <w:t>,</w:t>
      </w:r>
    </w:p>
    <w:p w:rsidR="008463A4" w:rsidRPr="002F4BE3" w:rsidRDefault="008463A4" w:rsidP="00BE6857">
      <w:pPr>
        <w:pStyle w:val="StandardWeb"/>
        <w:shd w:val="clear" w:color="auto" w:fill="FFFFFF"/>
        <w:spacing w:before="0" w:beforeAutospacing="0" w:after="0" w:afterAutospacing="0"/>
        <w:textAlignment w:val="baseline"/>
        <w:rPr>
          <w:sz w:val="22"/>
          <w:szCs w:val="19"/>
        </w:rPr>
      </w:pPr>
    </w:p>
    <w:p w:rsidR="008463A4" w:rsidRDefault="008463A4" w:rsidP="002F4BE3">
      <w:pPr>
        <w:rPr>
          <w:rFonts w:ascii="Times New Roman" w:hAnsi="Times New Roman"/>
          <w:szCs w:val="19"/>
        </w:rPr>
      </w:pPr>
      <w:r w:rsidRPr="002F4BE3">
        <w:rPr>
          <w:rFonts w:ascii="Times New Roman" w:hAnsi="Times New Roman"/>
          <w:szCs w:val="19"/>
        </w:rPr>
        <w:t>bitte setzen Sie den folgenden Antrag auf die Tagesordnung de</w:t>
      </w:r>
      <w:r>
        <w:rPr>
          <w:rFonts w:ascii="Times New Roman" w:hAnsi="Times New Roman"/>
          <w:szCs w:val="19"/>
        </w:rPr>
        <w:t>r zuständigen Gremien</w:t>
      </w:r>
      <w:r w:rsidRPr="002F4BE3">
        <w:rPr>
          <w:rFonts w:ascii="Times New Roman" w:hAnsi="Times New Roman"/>
          <w:szCs w:val="19"/>
        </w:rPr>
        <w:t>.</w:t>
      </w:r>
    </w:p>
    <w:p w:rsidR="008463A4" w:rsidRPr="003B05F6" w:rsidRDefault="008463A4" w:rsidP="00E34C62">
      <w:pPr>
        <w:numPr>
          <w:ilvl w:val="0"/>
          <w:numId w:val="1"/>
        </w:numPr>
        <w:rPr>
          <w:rFonts w:ascii="Times New Roman" w:hAnsi="Times New Roman"/>
          <w:b/>
        </w:rPr>
      </w:pPr>
      <w:r w:rsidRPr="003B05F6">
        <w:rPr>
          <w:rFonts w:ascii="Times New Roman" w:hAnsi="Times New Roman"/>
          <w:b/>
          <w:szCs w:val="19"/>
        </w:rPr>
        <w:t xml:space="preserve">Die Stadt Leverkusen erarbeitet gemeinsam mit der EVL ein Konzept zur Heizungsmodernisierung auf Grundlage von </w:t>
      </w:r>
      <w:proofErr w:type="spellStart"/>
      <w:r w:rsidRPr="003B05F6">
        <w:rPr>
          <w:rFonts w:ascii="Times New Roman" w:hAnsi="Times New Roman"/>
          <w:b/>
          <w:szCs w:val="19"/>
        </w:rPr>
        <w:t>Contracting</w:t>
      </w:r>
      <w:proofErr w:type="spellEnd"/>
      <w:r>
        <w:rPr>
          <w:rFonts w:ascii="Times New Roman" w:hAnsi="Times New Roman"/>
          <w:b/>
          <w:szCs w:val="19"/>
        </w:rPr>
        <w:t>-M</w:t>
      </w:r>
      <w:r w:rsidRPr="003B05F6">
        <w:rPr>
          <w:rFonts w:ascii="Times New Roman" w:hAnsi="Times New Roman"/>
          <w:b/>
          <w:szCs w:val="19"/>
        </w:rPr>
        <w:t>odellen mit dem Ziel, bestmögliche ökonomische und ökologische Ergebnisse zu erzielen.</w:t>
      </w:r>
    </w:p>
    <w:p w:rsidR="008463A4" w:rsidRPr="003B05F6" w:rsidRDefault="008463A4" w:rsidP="00E34C62">
      <w:pPr>
        <w:numPr>
          <w:ilvl w:val="0"/>
          <w:numId w:val="1"/>
        </w:numPr>
        <w:rPr>
          <w:rFonts w:ascii="Times New Roman" w:hAnsi="Times New Roman"/>
          <w:b/>
        </w:rPr>
      </w:pPr>
      <w:r w:rsidRPr="003B05F6">
        <w:rPr>
          <w:rFonts w:ascii="Times New Roman" w:hAnsi="Times New Roman"/>
          <w:b/>
          <w:szCs w:val="19"/>
        </w:rPr>
        <w:t xml:space="preserve">Auch bei Neubaumaßnahmen werden diese Modelle eingesetzt. </w:t>
      </w:r>
      <w:r w:rsidRPr="003B05F6">
        <w:rPr>
          <w:rFonts w:ascii="Times New Roman" w:hAnsi="Times New Roman"/>
          <w:b/>
          <w:szCs w:val="19"/>
        </w:rPr>
        <w:br/>
        <w:t xml:space="preserve">   </w:t>
      </w:r>
    </w:p>
    <w:p w:rsidR="008463A4" w:rsidRPr="002F4BE3" w:rsidRDefault="008463A4" w:rsidP="002F4BE3">
      <w:pPr>
        <w:rPr>
          <w:rFonts w:ascii="Times New Roman" w:hAnsi="Times New Roman"/>
          <w:b/>
        </w:rPr>
      </w:pPr>
      <w:r w:rsidRPr="002F4BE3">
        <w:rPr>
          <w:rFonts w:ascii="Times New Roman" w:hAnsi="Times New Roman"/>
          <w:b/>
        </w:rPr>
        <w:t>Begründung</w:t>
      </w:r>
    </w:p>
    <w:p w:rsidR="008463A4" w:rsidRDefault="008463A4" w:rsidP="00390CFE">
      <w:pPr>
        <w:autoSpaceDE w:val="0"/>
        <w:autoSpaceDN w:val="0"/>
        <w:adjustRightInd w:val="0"/>
        <w:spacing w:after="0" w:line="240" w:lineRule="auto"/>
        <w:rPr>
          <w:rFonts w:ascii="Times New Roman" w:hAnsi="Times New Roman"/>
        </w:rPr>
      </w:pPr>
      <w:r>
        <w:rPr>
          <w:rFonts w:ascii="Times New Roman" w:hAnsi="Times New Roman"/>
        </w:rPr>
        <w:t xml:space="preserve">Das energiepolitische Arbeitsprogramm des „European </w:t>
      </w:r>
      <w:proofErr w:type="spellStart"/>
      <w:r>
        <w:rPr>
          <w:rFonts w:ascii="Times New Roman" w:hAnsi="Times New Roman"/>
        </w:rPr>
        <w:t>Energy</w:t>
      </w:r>
      <w:proofErr w:type="spellEnd"/>
      <w:r>
        <w:rPr>
          <w:rFonts w:ascii="Times New Roman" w:hAnsi="Times New Roman"/>
        </w:rPr>
        <w:t xml:space="preserve">“ zeigt, dass die Stadt Leverkusen in Sachen Klimaschutz durchaus engagiert ist. Jedoch werden ihr durch die prekäre Haushaltslage deutliche Grenzen gesetzt. Bei der Heizungssanierung bietet sich daher eine Zusammenarbeit mit der EVL an. So verfügt unser Energiedienstleister über das notwendige technische Knowhow, um der </w:t>
      </w:r>
      <w:proofErr w:type="gramStart"/>
      <w:r>
        <w:rPr>
          <w:rFonts w:ascii="Times New Roman" w:hAnsi="Times New Roman"/>
        </w:rPr>
        <w:t>Stadt</w:t>
      </w:r>
      <w:proofErr w:type="gramEnd"/>
      <w:r>
        <w:rPr>
          <w:rFonts w:ascii="Times New Roman" w:hAnsi="Times New Roman"/>
        </w:rPr>
        <w:t xml:space="preserve"> im Rahmen eines sogen. </w:t>
      </w:r>
      <w:proofErr w:type="spellStart"/>
      <w:r>
        <w:rPr>
          <w:rFonts w:ascii="Times New Roman" w:hAnsi="Times New Roman"/>
        </w:rPr>
        <w:t>Contractings</w:t>
      </w:r>
      <w:proofErr w:type="spellEnd"/>
      <w:r>
        <w:rPr>
          <w:rFonts w:ascii="Times New Roman" w:hAnsi="Times New Roman"/>
        </w:rPr>
        <w:t xml:space="preserve"> neuste Heizungstechnik (z.B. Kraft-Wärmekopplung) zur Verfügung zu stellen. Dies eröffnet hohe Energieeinsparpotentiale und trägt zur Reduzierung der CO2-Emissionen bei, ohne die Stadt durch hohe Investitionskosten zu belasten.           </w:t>
      </w:r>
    </w:p>
    <w:p w:rsidR="008463A4" w:rsidRPr="002F4BE3" w:rsidRDefault="008463A4" w:rsidP="00390CFE">
      <w:pPr>
        <w:autoSpaceDE w:val="0"/>
        <w:autoSpaceDN w:val="0"/>
        <w:adjustRightInd w:val="0"/>
        <w:spacing w:after="0" w:line="240" w:lineRule="auto"/>
        <w:rPr>
          <w:rFonts w:ascii="Times New Roman" w:hAnsi="Times New Roman"/>
          <w:lang w:eastAsia="de-DE"/>
        </w:rPr>
      </w:pPr>
      <w:r w:rsidRPr="002F4BE3">
        <w:rPr>
          <w:rFonts w:ascii="Times New Roman" w:hAnsi="Times New Roman"/>
          <w:b/>
          <w:szCs w:val="19"/>
        </w:rPr>
        <w:br/>
      </w:r>
    </w:p>
    <w:p w:rsidR="008463A4" w:rsidRPr="002F4BE3" w:rsidRDefault="008463A4" w:rsidP="00BE6857">
      <w:pPr>
        <w:spacing w:line="240" w:lineRule="auto"/>
        <w:rPr>
          <w:rFonts w:ascii="Times New Roman" w:hAnsi="Times New Roman"/>
        </w:rPr>
      </w:pPr>
      <w:r w:rsidRPr="002F4BE3">
        <w:rPr>
          <w:rFonts w:ascii="Times New Roman" w:hAnsi="Times New Roman"/>
        </w:rPr>
        <w:t xml:space="preserve">Mit freundlichen Grüßen </w:t>
      </w:r>
    </w:p>
    <w:p w:rsidR="008463A4" w:rsidRPr="002F4BE3" w:rsidRDefault="008463A4" w:rsidP="00BE6857">
      <w:pPr>
        <w:spacing w:line="240" w:lineRule="auto"/>
        <w:rPr>
          <w:rFonts w:ascii="Times New Roman" w:hAnsi="Times New Roman"/>
        </w:rPr>
      </w:pPr>
      <w:r w:rsidRPr="002F4BE3">
        <w:rPr>
          <w:rFonts w:ascii="Times New Roman" w:hAnsi="Times New Roman"/>
        </w:rPr>
        <w:t xml:space="preserve">Bündnis 90/ Die Grünen                                       CDU                                           Opladen plus </w:t>
      </w:r>
    </w:p>
    <w:p w:rsidR="008463A4" w:rsidRPr="002F4BE3" w:rsidRDefault="008463A4" w:rsidP="00525BB6">
      <w:pPr>
        <w:pStyle w:val="StandardWeb"/>
        <w:shd w:val="clear" w:color="auto" w:fill="FFFFFF"/>
        <w:spacing w:before="0" w:beforeAutospacing="0" w:after="0" w:afterAutospacing="0" w:line="432" w:lineRule="atLeast"/>
        <w:textAlignment w:val="baseline"/>
        <w:rPr>
          <w:sz w:val="22"/>
          <w:szCs w:val="19"/>
        </w:rPr>
      </w:pPr>
    </w:p>
    <w:p w:rsidR="008463A4" w:rsidRPr="002F4BE3" w:rsidRDefault="008463A4" w:rsidP="00525BB6">
      <w:pPr>
        <w:rPr>
          <w:rFonts w:ascii="Times New Roman" w:hAnsi="Times New Roman"/>
          <w:sz w:val="28"/>
        </w:rPr>
      </w:pPr>
    </w:p>
    <w:sectPr w:rsidR="008463A4" w:rsidRPr="002F4BE3" w:rsidSect="009B5EF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Kievit-Regular">
    <w:altName w:val="Malgun Gothic"/>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85519"/>
    <w:multiLevelType w:val="hybridMultilevel"/>
    <w:tmpl w:val="71C86346"/>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0E70"/>
    <w:rsid w:val="0002388E"/>
    <w:rsid w:val="00030202"/>
    <w:rsid w:val="000438EA"/>
    <w:rsid w:val="00044442"/>
    <w:rsid w:val="00060327"/>
    <w:rsid w:val="00065C1D"/>
    <w:rsid w:val="00077A41"/>
    <w:rsid w:val="00090ED3"/>
    <w:rsid w:val="000F15EE"/>
    <w:rsid w:val="00107E46"/>
    <w:rsid w:val="00110C2F"/>
    <w:rsid w:val="00191C76"/>
    <w:rsid w:val="001A6B9A"/>
    <w:rsid w:val="001D16B2"/>
    <w:rsid w:val="001F63A2"/>
    <w:rsid w:val="002665D8"/>
    <w:rsid w:val="002D6533"/>
    <w:rsid w:val="002F4BE3"/>
    <w:rsid w:val="002F6A14"/>
    <w:rsid w:val="00304A0D"/>
    <w:rsid w:val="00316BF4"/>
    <w:rsid w:val="003215CD"/>
    <w:rsid w:val="00377292"/>
    <w:rsid w:val="00390CFE"/>
    <w:rsid w:val="003A3DB1"/>
    <w:rsid w:val="003B05F6"/>
    <w:rsid w:val="003B7EF8"/>
    <w:rsid w:val="003E3C87"/>
    <w:rsid w:val="003E58A8"/>
    <w:rsid w:val="00436315"/>
    <w:rsid w:val="00436D3E"/>
    <w:rsid w:val="00436F99"/>
    <w:rsid w:val="00454BD5"/>
    <w:rsid w:val="0049758E"/>
    <w:rsid w:val="004B74C2"/>
    <w:rsid w:val="004D3879"/>
    <w:rsid w:val="004E06CF"/>
    <w:rsid w:val="004E0ED0"/>
    <w:rsid w:val="004E4BF1"/>
    <w:rsid w:val="004F4BE5"/>
    <w:rsid w:val="00517497"/>
    <w:rsid w:val="00525BB6"/>
    <w:rsid w:val="00555339"/>
    <w:rsid w:val="00590592"/>
    <w:rsid w:val="005E1F8E"/>
    <w:rsid w:val="00605477"/>
    <w:rsid w:val="006408E1"/>
    <w:rsid w:val="006504C2"/>
    <w:rsid w:val="00671BAB"/>
    <w:rsid w:val="006C4CCF"/>
    <w:rsid w:val="006E0B98"/>
    <w:rsid w:val="006F2A68"/>
    <w:rsid w:val="00723C98"/>
    <w:rsid w:val="00740407"/>
    <w:rsid w:val="007A4197"/>
    <w:rsid w:val="007A5034"/>
    <w:rsid w:val="007D0E70"/>
    <w:rsid w:val="007F69B3"/>
    <w:rsid w:val="0081445E"/>
    <w:rsid w:val="008401CF"/>
    <w:rsid w:val="008463A4"/>
    <w:rsid w:val="008A7AA8"/>
    <w:rsid w:val="00903377"/>
    <w:rsid w:val="00906872"/>
    <w:rsid w:val="009277F9"/>
    <w:rsid w:val="009A2378"/>
    <w:rsid w:val="009B101A"/>
    <w:rsid w:val="009B4F90"/>
    <w:rsid w:val="009B5EFA"/>
    <w:rsid w:val="00A2133D"/>
    <w:rsid w:val="00A26FDF"/>
    <w:rsid w:val="00A47EA9"/>
    <w:rsid w:val="00A66B18"/>
    <w:rsid w:val="00A900DA"/>
    <w:rsid w:val="00AC4213"/>
    <w:rsid w:val="00AE3E77"/>
    <w:rsid w:val="00B21B2D"/>
    <w:rsid w:val="00B31980"/>
    <w:rsid w:val="00B90FB5"/>
    <w:rsid w:val="00BB54DE"/>
    <w:rsid w:val="00BD1339"/>
    <w:rsid w:val="00BE6857"/>
    <w:rsid w:val="00BF7D35"/>
    <w:rsid w:val="00C43257"/>
    <w:rsid w:val="00C435EE"/>
    <w:rsid w:val="00C745F1"/>
    <w:rsid w:val="00D101BA"/>
    <w:rsid w:val="00D136EA"/>
    <w:rsid w:val="00D8523C"/>
    <w:rsid w:val="00DB7B03"/>
    <w:rsid w:val="00DD020D"/>
    <w:rsid w:val="00DE1317"/>
    <w:rsid w:val="00DE65B8"/>
    <w:rsid w:val="00DF2CBE"/>
    <w:rsid w:val="00E34C62"/>
    <w:rsid w:val="00E4378F"/>
    <w:rsid w:val="00E4416C"/>
    <w:rsid w:val="00E53536"/>
    <w:rsid w:val="00F3720E"/>
    <w:rsid w:val="00F52BDB"/>
    <w:rsid w:val="00F53DE1"/>
    <w:rsid w:val="00F74354"/>
    <w:rsid w:val="00F80EB0"/>
    <w:rsid w:val="00FD04F0"/>
    <w:rsid w:val="00FE46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5EFA"/>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rsid w:val="007D0E70"/>
    <w:pPr>
      <w:spacing w:before="100" w:beforeAutospacing="1" w:after="100" w:afterAutospacing="1" w:line="240" w:lineRule="auto"/>
    </w:pPr>
    <w:rPr>
      <w:rFonts w:ascii="Times New Roman" w:eastAsia="Times New Roman" w:hAnsi="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787112">
      <w:marLeft w:val="0"/>
      <w:marRight w:val="0"/>
      <w:marTop w:val="0"/>
      <w:marBottom w:val="0"/>
      <w:divBdr>
        <w:top w:val="none" w:sz="0" w:space="0" w:color="auto"/>
        <w:left w:val="none" w:sz="0" w:space="0" w:color="auto"/>
        <w:bottom w:val="none" w:sz="0" w:space="0" w:color="auto"/>
        <w:right w:val="none" w:sz="0" w:space="0" w:color="auto"/>
      </w:divBdr>
    </w:div>
    <w:div w:id="10407871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1141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Opladen Plus</dc:creator>
  <cp:lastModifiedBy>Opladen Plus</cp:lastModifiedBy>
  <cp:revision>2</cp:revision>
  <cp:lastPrinted>2016-04-13T11:11:00Z</cp:lastPrinted>
  <dcterms:created xsi:type="dcterms:W3CDTF">2016-04-18T10:05:00Z</dcterms:created>
  <dcterms:modified xsi:type="dcterms:W3CDTF">2016-04-18T10:05:00Z</dcterms:modified>
</cp:coreProperties>
</file>